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379AA6" w14:textId="77777777" w:rsidR="00971E72" w:rsidRDefault="00971E72" w:rsidP="00971E7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Programul Educație și Ocupare 2021-2027</w:t>
      </w:r>
    </w:p>
    <w:p w14:paraId="5E34AEEA" w14:textId="77777777" w:rsidR="00971E72" w:rsidRDefault="00971E72" w:rsidP="00971E7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Prioritate: 6 - Prevenirea părăsirii timpurii a școlii și creșterea accesului și a participării grupurilor dezavantajate la educație și formare profesională</w:t>
      </w:r>
    </w:p>
    <w:p w14:paraId="26273455" w14:textId="77777777" w:rsidR="00971E72" w:rsidRDefault="00971E72" w:rsidP="00971E7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Obiectiv specific ESO4.6: Promovarea accesului egal la educație și formare de calitate și favorabile incluziunii, precum și a absolvirii acestora, în special pentru grupurile defavorizate, de la educația și îngrijirea timpurie, educația și formarea generală și profesională până la învățământul terțiar, precum și educația și învățarea în rândul adulților, inclusiv prin facilitarea mobilității în scop educațional pentru toți și a accesibilității pentru persoanele cu dizabilități</w:t>
      </w:r>
    </w:p>
    <w:p w14:paraId="490F54E1" w14:textId="77777777" w:rsidR="00971E72" w:rsidRDefault="00971E72" w:rsidP="00971E7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Tip de acțiune: 6.f.6. - Intervenții pentru creșterea accesului și a participării la învățământul terțiar, în special pentru grupurile subreprezentate</w:t>
      </w:r>
    </w:p>
    <w:p w14:paraId="6C3817D3" w14:textId="77777777" w:rsidR="00971E72" w:rsidRDefault="00971E72" w:rsidP="00971E7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Titlu proiect: ULBS’ 1</w:t>
      </w:r>
      <w:r>
        <w:rPr>
          <w:rFonts w:ascii="Times New Roman" w:eastAsia="Times New Roman" w:hAnsi="Times New Roman" w:cs="Times New Roman"/>
          <w:sz w:val="18"/>
          <w:szCs w:val="18"/>
          <w:vertAlign w:val="superscript"/>
        </w:rPr>
        <w:t>STUDENT</w:t>
      </w:r>
      <w:r>
        <w:rPr>
          <w:rFonts w:ascii="Times New Roman" w:eastAsia="Times New Roman" w:hAnsi="Times New Roman" w:cs="Times New Roman"/>
          <w:sz w:val="18"/>
          <w:szCs w:val="18"/>
        </w:rPr>
        <w:t xml:space="preserve"> – Performanța începe acum!</w:t>
      </w:r>
    </w:p>
    <w:p w14:paraId="3EF6DC8F" w14:textId="77777777" w:rsidR="00971E72" w:rsidRDefault="00971E72" w:rsidP="00971E72">
      <w:pPr>
        <w:jc w:val="both"/>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Cod Smis: 324453  </w:t>
      </w:r>
    </w:p>
    <w:p w14:paraId="1F782ACD" w14:textId="77777777" w:rsidR="00971E72" w:rsidRDefault="00971E72" w:rsidP="00971E72">
      <w:r>
        <w:rPr>
          <w:rFonts w:ascii="Times New Roman" w:eastAsia="Times New Roman" w:hAnsi="Times New Roman" w:cs="Times New Roman"/>
          <w:sz w:val="18"/>
          <w:szCs w:val="18"/>
        </w:rPr>
        <w:t xml:space="preserve">Beneficiar: Universitatea „Lucian Blaga” din Sibiu                </w:t>
      </w:r>
    </w:p>
    <w:p w14:paraId="224B11AD" w14:textId="77777777" w:rsidR="004E036C" w:rsidRDefault="004E036C"/>
    <w:p w14:paraId="6D115E85" w14:textId="7A7173BB" w:rsidR="00971E72" w:rsidRDefault="00971E72" w:rsidP="00971E72">
      <w:pPr>
        <w:pStyle w:val="Heading2"/>
      </w:pPr>
      <w:r w:rsidRPr="00971E72">
        <w:t>Anexa nr. 8 </w:t>
      </w:r>
    </w:p>
    <w:p w14:paraId="5CBC7E82" w14:textId="4EDBE0BA" w:rsidR="00971E72" w:rsidRPr="00971E72" w:rsidRDefault="00971E72" w:rsidP="00971E72">
      <w:pPr>
        <w:jc w:val="center"/>
        <w:rPr>
          <w:lang w:val="en-US"/>
        </w:rPr>
      </w:pPr>
      <w:r w:rsidRPr="00971E72">
        <w:rPr>
          <w:b/>
          <w:bCs/>
        </w:rPr>
        <w:t>Declarație privind apartenența etnică</w:t>
      </w:r>
    </w:p>
    <w:p w14:paraId="2258BFF4" w14:textId="77777777" w:rsidR="00971E72" w:rsidRDefault="00971E72" w:rsidP="00971E72">
      <w:pPr>
        <w:jc w:val="center"/>
        <w:rPr>
          <w:b/>
          <w:bCs/>
        </w:rPr>
      </w:pPr>
      <w:r w:rsidRPr="00971E72">
        <w:rPr>
          <w:b/>
          <w:bCs/>
        </w:rPr>
        <w:t>ULBS’ 1STUDENT – Performanța începe acum!</w:t>
      </w:r>
    </w:p>
    <w:p w14:paraId="1585913B" w14:textId="77777777" w:rsidR="00971E72" w:rsidRDefault="00971E72" w:rsidP="00971E72">
      <w:pPr>
        <w:jc w:val="center"/>
        <w:rPr>
          <w:b/>
          <w:bCs/>
        </w:rPr>
      </w:pPr>
    </w:p>
    <w:p w14:paraId="64047B71" w14:textId="77777777" w:rsidR="00971E72" w:rsidRDefault="00971E72" w:rsidP="00971E72">
      <w:pPr>
        <w:jc w:val="center"/>
        <w:rPr>
          <w:b/>
          <w:bCs/>
        </w:rPr>
      </w:pPr>
    </w:p>
    <w:p w14:paraId="0802E342" w14:textId="77777777" w:rsidR="00971E72" w:rsidRDefault="00971E72" w:rsidP="00971E72">
      <w:pPr>
        <w:jc w:val="both"/>
        <w:rPr>
          <w:lang w:val="pt-BR"/>
        </w:rPr>
      </w:pPr>
      <w:r w:rsidRPr="00971E72">
        <w:rPr>
          <w:lang w:val="pt-BR"/>
        </w:rPr>
        <w:t xml:space="preserve">Subsemnatul/Subsemnata …………………………….……………………….., domiciliat/domiciliată în ………………………………………………………………………….   (adresa completă), născut/născută la data de ………………………….., posesor/posesoare al/a CI/BI seria …………. nr. ………………….., eliberată de …………………………………………, la data de …………………………., înmatriculat/înmatriculată la </w:t>
      </w:r>
      <w:r>
        <w:rPr>
          <w:lang w:val="pt-BR"/>
        </w:rPr>
        <w:t>...............................................</w:t>
      </w:r>
      <w:r w:rsidRPr="00971E72">
        <w:rPr>
          <w:lang w:val="pt-BR"/>
        </w:rPr>
        <w:t>, la programul de studii ……………………………….., forma de învățământ ……………….., anul de studii …………….., </w:t>
      </w:r>
    </w:p>
    <w:p w14:paraId="3D06D1A2" w14:textId="421DB057" w:rsidR="00971E72" w:rsidRPr="00971E72" w:rsidRDefault="00971E72" w:rsidP="00971E72">
      <w:pPr>
        <w:jc w:val="both"/>
        <w:rPr>
          <w:lang w:val="en-US"/>
        </w:rPr>
      </w:pPr>
      <w:r w:rsidRPr="00971E72">
        <w:rPr>
          <w:lang w:val="en-US"/>
        </w:rPr>
        <w:t> </w:t>
      </w:r>
    </w:p>
    <w:p w14:paraId="49A50C44" w14:textId="77777777" w:rsidR="00971E72" w:rsidRPr="00971E72" w:rsidRDefault="00971E72" w:rsidP="00971E72">
      <w:pPr>
        <w:jc w:val="both"/>
        <w:rPr>
          <w:lang w:val="en-US"/>
        </w:rPr>
      </w:pPr>
      <w:r w:rsidRPr="00971E72">
        <w:rPr>
          <w:lang w:val="pt-BR"/>
        </w:rPr>
        <w:t>Declar pe propria răspundere, cunoscând prevederile art. 326 din Codul Penal privind falsul în declarații, că aparțin următoarei etnii:</w:t>
      </w:r>
      <w:r w:rsidRPr="00971E72">
        <w:rPr>
          <w:lang w:val="en-US"/>
        </w:rPr>
        <w:t> </w:t>
      </w:r>
    </w:p>
    <w:p w14:paraId="5BD4736E" w14:textId="77777777" w:rsidR="00971E72" w:rsidRPr="00971E72" w:rsidRDefault="00971E72" w:rsidP="00971E72">
      <w:pPr>
        <w:jc w:val="both"/>
        <w:rPr>
          <w:lang w:val="en-US"/>
        </w:rPr>
      </w:pPr>
      <w:r w:rsidRPr="00971E72">
        <w:rPr>
          <w:lang w:val="en-US"/>
        </w:rPr>
        <w:t>□</w:t>
      </w:r>
      <w:r w:rsidRPr="00971E72">
        <w:rPr>
          <w:lang w:val="pt-BR"/>
        </w:rPr>
        <w:t xml:space="preserve"> română</w:t>
      </w:r>
      <w:r w:rsidRPr="00971E72">
        <w:rPr>
          <w:lang w:val="en-US"/>
        </w:rPr>
        <w:t> </w:t>
      </w:r>
    </w:p>
    <w:p w14:paraId="005D1DEE" w14:textId="77777777" w:rsidR="00971E72" w:rsidRPr="00971E72" w:rsidRDefault="00971E72" w:rsidP="00971E72">
      <w:pPr>
        <w:jc w:val="both"/>
        <w:rPr>
          <w:lang w:val="en-US"/>
        </w:rPr>
      </w:pPr>
      <w:r w:rsidRPr="00971E72">
        <w:rPr>
          <w:lang w:val="en-US"/>
        </w:rPr>
        <w:t>□</w:t>
      </w:r>
      <w:r w:rsidRPr="00971E72">
        <w:rPr>
          <w:lang w:val="pt-BR"/>
        </w:rPr>
        <w:t xml:space="preserve"> maghiară</w:t>
      </w:r>
      <w:r w:rsidRPr="00971E72">
        <w:rPr>
          <w:lang w:val="en-US"/>
        </w:rPr>
        <w:t> </w:t>
      </w:r>
    </w:p>
    <w:p w14:paraId="0F51D435" w14:textId="77777777" w:rsidR="00971E72" w:rsidRPr="00971E72" w:rsidRDefault="00971E72" w:rsidP="00971E72">
      <w:pPr>
        <w:jc w:val="both"/>
        <w:rPr>
          <w:lang w:val="en-US"/>
        </w:rPr>
      </w:pPr>
      <w:r w:rsidRPr="00971E72">
        <w:rPr>
          <w:lang w:val="en-US"/>
        </w:rPr>
        <w:t>□</w:t>
      </w:r>
      <w:r w:rsidRPr="00971E72">
        <w:rPr>
          <w:lang w:val="pt-BR"/>
        </w:rPr>
        <w:t xml:space="preserve"> romă</w:t>
      </w:r>
      <w:r w:rsidRPr="00971E72">
        <w:rPr>
          <w:lang w:val="en-US"/>
        </w:rPr>
        <w:t> </w:t>
      </w:r>
    </w:p>
    <w:p w14:paraId="5146B731" w14:textId="77777777" w:rsidR="00971E72" w:rsidRDefault="00971E72" w:rsidP="00971E72">
      <w:pPr>
        <w:jc w:val="both"/>
        <w:rPr>
          <w:lang w:val="en-US"/>
        </w:rPr>
      </w:pPr>
      <w:r w:rsidRPr="00971E72">
        <w:rPr>
          <w:lang w:val="en-US"/>
        </w:rPr>
        <w:t>□</w:t>
      </w:r>
      <w:r w:rsidRPr="00971E72">
        <w:rPr>
          <w:lang w:val="pt-BR"/>
        </w:rPr>
        <w:t xml:space="preserve"> altă etnie (specificați) …………</w:t>
      </w:r>
      <w:proofErr w:type="gramStart"/>
      <w:r w:rsidRPr="00971E72">
        <w:rPr>
          <w:lang w:val="pt-BR"/>
        </w:rPr>
        <w:t>…..</w:t>
      </w:r>
      <w:proofErr w:type="gramEnd"/>
      <w:r w:rsidRPr="00971E72">
        <w:rPr>
          <w:lang w:val="en-US"/>
        </w:rPr>
        <w:t> </w:t>
      </w:r>
    </w:p>
    <w:p w14:paraId="163F0250" w14:textId="77777777" w:rsidR="00971E72" w:rsidRDefault="00971E72" w:rsidP="00971E72">
      <w:pPr>
        <w:jc w:val="both"/>
        <w:rPr>
          <w:lang w:val="en-US"/>
        </w:rPr>
      </w:pPr>
    </w:p>
    <w:p w14:paraId="1B874FA1" w14:textId="77777777" w:rsidR="00971E72" w:rsidRPr="00971E72" w:rsidRDefault="00971E72" w:rsidP="00971E72">
      <w:pPr>
        <w:jc w:val="both"/>
        <w:rPr>
          <w:lang w:val="en-US"/>
        </w:rPr>
      </w:pPr>
    </w:p>
    <w:p w14:paraId="20EEB504" w14:textId="77777777" w:rsidR="00971E72" w:rsidRDefault="00971E72" w:rsidP="00971E72">
      <w:pPr>
        <w:jc w:val="both"/>
        <w:rPr>
          <w:lang w:val="en-US"/>
        </w:rPr>
      </w:pPr>
      <w:r w:rsidRPr="00971E72">
        <w:rPr>
          <w:lang w:val="pt-BR"/>
        </w:rPr>
        <w:t>Menționez că sunt conștient/conștientă de faptul că, în cazul în care declarația se dovedește a fi falsă, voi suporta consecințele prevăzute de lege.</w:t>
      </w:r>
      <w:r w:rsidRPr="00971E72">
        <w:rPr>
          <w:lang w:val="en-US"/>
        </w:rPr>
        <w:t> </w:t>
      </w:r>
    </w:p>
    <w:p w14:paraId="643AAEF8" w14:textId="77777777" w:rsidR="00971E72" w:rsidRDefault="00971E72" w:rsidP="00971E72">
      <w:pPr>
        <w:jc w:val="both"/>
        <w:rPr>
          <w:lang w:val="en-US"/>
        </w:rPr>
      </w:pPr>
    </w:p>
    <w:p w14:paraId="3F6D5676" w14:textId="77777777" w:rsidR="00971E72" w:rsidRPr="00971E72" w:rsidRDefault="00971E72" w:rsidP="00971E72">
      <w:pPr>
        <w:jc w:val="both"/>
        <w:rPr>
          <w:lang w:val="en-US"/>
        </w:rPr>
      </w:pPr>
    </w:p>
    <w:p w14:paraId="00A31AD2" w14:textId="36FBE72B" w:rsidR="00971E72" w:rsidRDefault="00971E72" w:rsidP="00971E72">
      <w:pPr>
        <w:jc w:val="center"/>
        <w:rPr>
          <w:lang w:val="en-US"/>
        </w:rPr>
      </w:pPr>
      <w:r>
        <w:rPr>
          <w:lang w:val="pt-BR"/>
        </w:rPr>
        <w:t xml:space="preserve">                                                                           </w:t>
      </w:r>
      <w:r w:rsidRPr="00971E72">
        <w:rPr>
          <w:lang w:val="pt-BR"/>
        </w:rPr>
        <w:t>Data: </w:t>
      </w:r>
      <w:r w:rsidRPr="00971E72">
        <w:rPr>
          <w:lang w:val="en-US"/>
        </w:rPr>
        <w:t> </w:t>
      </w:r>
    </w:p>
    <w:p w14:paraId="2D8396E4" w14:textId="77777777" w:rsidR="00971E72" w:rsidRPr="00971E72" w:rsidRDefault="00971E72" w:rsidP="00971E72">
      <w:pPr>
        <w:jc w:val="right"/>
        <w:rPr>
          <w:lang w:val="en-US"/>
        </w:rPr>
      </w:pPr>
    </w:p>
    <w:p w14:paraId="0C489EE4" w14:textId="6709B1A1" w:rsidR="00971E72" w:rsidRPr="00971E72" w:rsidRDefault="00971E72" w:rsidP="00971E72">
      <w:pPr>
        <w:jc w:val="center"/>
        <w:rPr>
          <w:lang w:val="en-US"/>
        </w:rPr>
      </w:pPr>
      <w:r>
        <w:rPr>
          <w:lang w:val="pt-BR"/>
        </w:rPr>
        <w:t xml:space="preserve">                                                                                    </w:t>
      </w:r>
      <w:r w:rsidRPr="00971E72">
        <w:rPr>
          <w:lang w:val="pt-BR"/>
        </w:rPr>
        <w:t>Semnătura: </w:t>
      </w:r>
      <w:r w:rsidRPr="00971E72">
        <w:rPr>
          <w:lang w:val="en-US"/>
        </w:rPr>
        <w:t> </w:t>
      </w:r>
    </w:p>
    <w:p w14:paraId="3A5CD8AE" w14:textId="590457EF" w:rsidR="00971E72" w:rsidRDefault="00971E72"/>
    <w:sectPr w:rsidR="00971E72">
      <w:head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A53D20" w14:textId="77777777" w:rsidR="0083031E" w:rsidRDefault="0083031E" w:rsidP="00971E72">
      <w:r>
        <w:separator/>
      </w:r>
    </w:p>
  </w:endnote>
  <w:endnote w:type="continuationSeparator" w:id="0">
    <w:p w14:paraId="1B4C548E" w14:textId="77777777" w:rsidR="0083031E" w:rsidRDefault="0083031E" w:rsidP="00971E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64E997" w14:textId="77777777" w:rsidR="0083031E" w:rsidRDefault="0083031E" w:rsidP="00971E72">
      <w:r>
        <w:separator/>
      </w:r>
    </w:p>
  </w:footnote>
  <w:footnote w:type="continuationSeparator" w:id="0">
    <w:p w14:paraId="69395CF0" w14:textId="77777777" w:rsidR="0083031E" w:rsidRDefault="0083031E" w:rsidP="00971E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8EF2" w14:textId="025B2158" w:rsidR="00971E72" w:rsidRDefault="00971E72" w:rsidP="00971E72">
    <w:pPr>
      <w:pStyle w:val="Header"/>
      <w:tabs>
        <w:tab w:val="clear" w:pos="9360"/>
        <w:tab w:val="left" w:pos="6910"/>
      </w:tabs>
    </w:pPr>
    <w:r>
      <w:rPr>
        <w:rFonts w:ascii="Times New Roman" w:eastAsia="Times New Roman" w:hAnsi="Times New Roman" w:cs="Times New Roman"/>
        <w:noProof/>
        <w:sz w:val="18"/>
        <w:szCs w:val="18"/>
      </w:rPr>
      <w:drawing>
        <wp:inline distT="114300" distB="114300" distL="114300" distR="114300" wp14:anchorId="38A8F26C" wp14:editId="4468F6BF">
          <wp:extent cx="3074353" cy="477991"/>
          <wp:effectExtent l="0" t="0" r="0" b="0"/>
          <wp:docPr id="10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3074353" cy="477991"/>
                  </a:xfrm>
                  <a:prstGeom prst="rect">
                    <a:avLst/>
                  </a:prstGeom>
                  <a:ln/>
                </pic:spPr>
              </pic:pic>
            </a:graphicData>
          </a:graphic>
        </wp:inline>
      </w:drawing>
    </w:r>
    <w:r>
      <w:rPr>
        <w:rFonts w:ascii="Times New Roman" w:eastAsia="Times New Roman" w:hAnsi="Times New Roman" w:cs="Times New Roman"/>
        <w:noProof/>
        <w:sz w:val="18"/>
        <w:szCs w:val="18"/>
      </w:rPr>
      <w:drawing>
        <wp:inline distT="114300" distB="114300" distL="114300" distR="114300" wp14:anchorId="7D1AE217" wp14:editId="0B60843F">
          <wp:extent cx="1926273" cy="542925"/>
          <wp:effectExtent l="0" t="0" r="0" b="0"/>
          <wp:docPr id="10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926273" cy="542925"/>
                  </a:xfrm>
                  <a:prstGeom prst="rect">
                    <a:avLst/>
                  </a:prstGeom>
                  <a:ln/>
                </pic:spPr>
              </pic:pic>
            </a:graphicData>
          </a:graphic>
        </wp:inline>
      </w:drawing>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FEA"/>
    <w:rsid w:val="00180551"/>
    <w:rsid w:val="00493BF6"/>
    <w:rsid w:val="004E036C"/>
    <w:rsid w:val="0083031E"/>
    <w:rsid w:val="00971E72"/>
    <w:rsid w:val="00F13F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6E073"/>
  <w15:chartTrackingRefBased/>
  <w15:docId w15:val="{7AC7AEB9-AF8F-443E-A629-ABAB93032C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1E72"/>
    <w:pPr>
      <w:widowControl w:val="0"/>
      <w:spacing w:after="0" w:line="240" w:lineRule="auto"/>
    </w:pPr>
    <w:rPr>
      <w:rFonts w:ascii="Tahoma" w:eastAsia="Tahoma" w:hAnsi="Tahoma" w:cs="Tahoma"/>
      <w:kern w:val="0"/>
      <w:sz w:val="22"/>
      <w:szCs w:val="22"/>
      <w:lang w:val="ro-RO"/>
      <w14:ligatures w14:val="none"/>
    </w:rPr>
  </w:style>
  <w:style w:type="paragraph" w:styleId="Heading1">
    <w:name w:val="heading 1"/>
    <w:basedOn w:val="Normal"/>
    <w:next w:val="Normal"/>
    <w:link w:val="Heading1Char"/>
    <w:uiPriority w:val="9"/>
    <w:qFormat/>
    <w:rsid w:val="00F13FE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13FE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3FE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3FE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3FE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3FE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3FE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3FE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3FE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3FE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13FE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3FE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3FE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3FE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3FE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3FE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3FE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3FEA"/>
    <w:rPr>
      <w:rFonts w:eastAsiaTheme="majorEastAsia" w:cstheme="majorBidi"/>
      <w:color w:val="272727" w:themeColor="text1" w:themeTint="D8"/>
    </w:rPr>
  </w:style>
  <w:style w:type="paragraph" w:styleId="Title">
    <w:name w:val="Title"/>
    <w:basedOn w:val="Normal"/>
    <w:next w:val="Normal"/>
    <w:link w:val="TitleChar"/>
    <w:uiPriority w:val="10"/>
    <w:qFormat/>
    <w:rsid w:val="00F13FE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3FE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3FE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3FE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3FEA"/>
    <w:pPr>
      <w:spacing w:before="160"/>
      <w:jc w:val="center"/>
    </w:pPr>
    <w:rPr>
      <w:i/>
      <w:iCs/>
      <w:color w:val="404040" w:themeColor="text1" w:themeTint="BF"/>
    </w:rPr>
  </w:style>
  <w:style w:type="character" w:customStyle="1" w:styleId="QuoteChar">
    <w:name w:val="Quote Char"/>
    <w:basedOn w:val="DefaultParagraphFont"/>
    <w:link w:val="Quote"/>
    <w:uiPriority w:val="29"/>
    <w:rsid w:val="00F13FEA"/>
    <w:rPr>
      <w:i/>
      <w:iCs/>
      <w:color w:val="404040" w:themeColor="text1" w:themeTint="BF"/>
    </w:rPr>
  </w:style>
  <w:style w:type="paragraph" w:styleId="ListParagraph">
    <w:name w:val="List Paragraph"/>
    <w:basedOn w:val="Normal"/>
    <w:uiPriority w:val="34"/>
    <w:qFormat/>
    <w:rsid w:val="00F13FEA"/>
    <w:pPr>
      <w:ind w:left="720"/>
      <w:contextualSpacing/>
    </w:pPr>
  </w:style>
  <w:style w:type="character" w:styleId="IntenseEmphasis">
    <w:name w:val="Intense Emphasis"/>
    <w:basedOn w:val="DefaultParagraphFont"/>
    <w:uiPriority w:val="21"/>
    <w:qFormat/>
    <w:rsid w:val="00F13FEA"/>
    <w:rPr>
      <w:i/>
      <w:iCs/>
      <w:color w:val="0F4761" w:themeColor="accent1" w:themeShade="BF"/>
    </w:rPr>
  </w:style>
  <w:style w:type="paragraph" w:styleId="IntenseQuote">
    <w:name w:val="Intense Quote"/>
    <w:basedOn w:val="Normal"/>
    <w:next w:val="Normal"/>
    <w:link w:val="IntenseQuoteChar"/>
    <w:uiPriority w:val="30"/>
    <w:qFormat/>
    <w:rsid w:val="00F13FE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3FEA"/>
    <w:rPr>
      <w:i/>
      <w:iCs/>
      <w:color w:val="0F4761" w:themeColor="accent1" w:themeShade="BF"/>
    </w:rPr>
  </w:style>
  <w:style w:type="character" w:styleId="IntenseReference">
    <w:name w:val="Intense Reference"/>
    <w:basedOn w:val="DefaultParagraphFont"/>
    <w:uiPriority w:val="32"/>
    <w:qFormat/>
    <w:rsid w:val="00F13FEA"/>
    <w:rPr>
      <w:b/>
      <w:bCs/>
      <w:smallCaps/>
      <w:color w:val="0F4761" w:themeColor="accent1" w:themeShade="BF"/>
      <w:spacing w:val="5"/>
    </w:rPr>
  </w:style>
  <w:style w:type="paragraph" w:styleId="Header">
    <w:name w:val="header"/>
    <w:basedOn w:val="Normal"/>
    <w:link w:val="HeaderChar"/>
    <w:uiPriority w:val="99"/>
    <w:unhideWhenUsed/>
    <w:rsid w:val="00971E72"/>
    <w:pPr>
      <w:tabs>
        <w:tab w:val="center" w:pos="4680"/>
        <w:tab w:val="right" w:pos="9360"/>
      </w:tabs>
    </w:pPr>
  </w:style>
  <w:style w:type="character" w:customStyle="1" w:styleId="HeaderChar">
    <w:name w:val="Header Char"/>
    <w:basedOn w:val="DefaultParagraphFont"/>
    <w:link w:val="Header"/>
    <w:uiPriority w:val="99"/>
    <w:rsid w:val="00971E72"/>
  </w:style>
  <w:style w:type="paragraph" w:styleId="Footer">
    <w:name w:val="footer"/>
    <w:basedOn w:val="Normal"/>
    <w:link w:val="FooterChar"/>
    <w:uiPriority w:val="99"/>
    <w:unhideWhenUsed/>
    <w:rsid w:val="00971E72"/>
    <w:pPr>
      <w:tabs>
        <w:tab w:val="center" w:pos="4680"/>
        <w:tab w:val="right" w:pos="9360"/>
      </w:tabs>
    </w:pPr>
  </w:style>
  <w:style w:type="character" w:customStyle="1" w:styleId="FooterChar">
    <w:name w:val="Footer Char"/>
    <w:basedOn w:val="DefaultParagraphFont"/>
    <w:link w:val="Footer"/>
    <w:uiPriority w:val="99"/>
    <w:rsid w:val="00971E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1871447">
      <w:bodyDiv w:val="1"/>
      <w:marLeft w:val="0"/>
      <w:marRight w:val="0"/>
      <w:marTop w:val="0"/>
      <w:marBottom w:val="0"/>
      <w:divBdr>
        <w:top w:val="none" w:sz="0" w:space="0" w:color="auto"/>
        <w:left w:val="none" w:sz="0" w:space="0" w:color="auto"/>
        <w:bottom w:val="none" w:sz="0" w:space="0" w:color="auto"/>
        <w:right w:val="none" w:sz="0" w:space="0" w:color="auto"/>
      </w:divBdr>
      <w:divsChild>
        <w:div w:id="942299297">
          <w:marLeft w:val="0"/>
          <w:marRight w:val="0"/>
          <w:marTop w:val="0"/>
          <w:marBottom w:val="0"/>
          <w:divBdr>
            <w:top w:val="none" w:sz="0" w:space="0" w:color="auto"/>
            <w:left w:val="none" w:sz="0" w:space="0" w:color="auto"/>
            <w:bottom w:val="none" w:sz="0" w:space="0" w:color="auto"/>
            <w:right w:val="none" w:sz="0" w:space="0" w:color="auto"/>
          </w:divBdr>
        </w:div>
        <w:div w:id="860973953">
          <w:marLeft w:val="0"/>
          <w:marRight w:val="0"/>
          <w:marTop w:val="0"/>
          <w:marBottom w:val="0"/>
          <w:divBdr>
            <w:top w:val="none" w:sz="0" w:space="0" w:color="auto"/>
            <w:left w:val="none" w:sz="0" w:space="0" w:color="auto"/>
            <w:bottom w:val="none" w:sz="0" w:space="0" w:color="auto"/>
            <w:right w:val="none" w:sz="0" w:space="0" w:color="auto"/>
          </w:divBdr>
        </w:div>
        <w:div w:id="1667393563">
          <w:marLeft w:val="0"/>
          <w:marRight w:val="0"/>
          <w:marTop w:val="0"/>
          <w:marBottom w:val="0"/>
          <w:divBdr>
            <w:top w:val="none" w:sz="0" w:space="0" w:color="auto"/>
            <w:left w:val="none" w:sz="0" w:space="0" w:color="auto"/>
            <w:bottom w:val="none" w:sz="0" w:space="0" w:color="auto"/>
            <w:right w:val="none" w:sz="0" w:space="0" w:color="auto"/>
          </w:divBdr>
        </w:div>
        <w:div w:id="142084282">
          <w:marLeft w:val="0"/>
          <w:marRight w:val="0"/>
          <w:marTop w:val="0"/>
          <w:marBottom w:val="0"/>
          <w:divBdr>
            <w:top w:val="none" w:sz="0" w:space="0" w:color="auto"/>
            <w:left w:val="none" w:sz="0" w:space="0" w:color="auto"/>
            <w:bottom w:val="none" w:sz="0" w:space="0" w:color="auto"/>
            <w:right w:val="none" w:sz="0" w:space="0" w:color="auto"/>
          </w:divBdr>
        </w:div>
        <w:div w:id="1435059048">
          <w:marLeft w:val="0"/>
          <w:marRight w:val="0"/>
          <w:marTop w:val="0"/>
          <w:marBottom w:val="0"/>
          <w:divBdr>
            <w:top w:val="none" w:sz="0" w:space="0" w:color="auto"/>
            <w:left w:val="none" w:sz="0" w:space="0" w:color="auto"/>
            <w:bottom w:val="none" w:sz="0" w:space="0" w:color="auto"/>
            <w:right w:val="none" w:sz="0" w:space="0" w:color="auto"/>
          </w:divBdr>
        </w:div>
        <w:div w:id="2093116843">
          <w:marLeft w:val="0"/>
          <w:marRight w:val="0"/>
          <w:marTop w:val="0"/>
          <w:marBottom w:val="0"/>
          <w:divBdr>
            <w:top w:val="none" w:sz="0" w:space="0" w:color="auto"/>
            <w:left w:val="none" w:sz="0" w:space="0" w:color="auto"/>
            <w:bottom w:val="none" w:sz="0" w:space="0" w:color="auto"/>
            <w:right w:val="none" w:sz="0" w:space="0" w:color="auto"/>
          </w:divBdr>
        </w:div>
        <w:div w:id="1469207913">
          <w:marLeft w:val="0"/>
          <w:marRight w:val="0"/>
          <w:marTop w:val="0"/>
          <w:marBottom w:val="0"/>
          <w:divBdr>
            <w:top w:val="none" w:sz="0" w:space="0" w:color="auto"/>
            <w:left w:val="none" w:sz="0" w:space="0" w:color="auto"/>
            <w:bottom w:val="none" w:sz="0" w:space="0" w:color="auto"/>
            <w:right w:val="none" w:sz="0" w:space="0" w:color="auto"/>
          </w:divBdr>
        </w:div>
        <w:div w:id="1228107153">
          <w:marLeft w:val="0"/>
          <w:marRight w:val="0"/>
          <w:marTop w:val="0"/>
          <w:marBottom w:val="0"/>
          <w:divBdr>
            <w:top w:val="none" w:sz="0" w:space="0" w:color="auto"/>
            <w:left w:val="none" w:sz="0" w:space="0" w:color="auto"/>
            <w:bottom w:val="none" w:sz="0" w:space="0" w:color="auto"/>
            <w:right w:val="none" w:sz="0" w:space="0" w:color="auto"/>
          </w:divBdr>
        </w:div>
        <w:div w:id="1784379230">
          <w:marLeft w:val="0"/>
          <w:marRight w:val="0"/>
          <w:marTop w:val="0"/>
          <w:marBottom w:val="0"/>
          <w:divBdr>
            <w:top w:val="none" w:sz="0" w:space="0" w:color="auto"/>
            <w:left w:val="none" w:sz="0" w:space="0" w:color="auto"/>
            <w:bottom w:val="none" w:sz="0" w:space="0" w:color="auto"/>
            <w:right w:val="none" w:sz="0" w:space="0" w:color="auto"/>
          </w:divBdr>
        </w:div>
        <w:div w:id="80374415">
          <w:marLeft w:val="0"/>
          <w:marRight w:val="0"/>
          <w:marTop w:val="0"/>
          <w:marBottom w:val="0"/>
          <w:divBdr>
            <w:top w:val="none" w:sz="0" w:space="0" w:color="auto"/>
            <w:left w:val="none" w:sz="0" w:space="0" w:color="auto"/>
            <w:bottom w:val="none" w:sz="0" w:space="0" w:color="auto"/>
            <w:right w:val="none" w:sz="0" w:space="0" w:color="auto"/>
          </w:divBdr>
        </w:div>
        <w:div w:id="250510842">
          <w:marLeft w:val="0"/>
          <w:marRight w:val="0"/>
          <w:marTop w:val="0"/>
          <w:marBottom w:val="0"/>
          <w:divBdr>
            <w:top w:val="none" w:sz="0" w:space="0" w:color="auto"/>
            <w:left w:val="none" w:sz="0" w:space="0" w:color="auto"/>
            <w:bottom w:val="none" w:sz="0" w:space="0" w:color="auto"/>
            <w:right w:val="none" w:sz="0" w:space="0" w:color="auto"/>
          </w:divBdr>
        </w:div>
      </w:divsChild>
    </w:div>
    <w:div w:id="1893615372">
      <w:bodyDiv w:val="1"/>
      <w:marLeft w:val="0"/>
      <w:marRight w:val="0"/>
      <w:marTop w:val="0"/>
      <w:marBottom w:val="0"/>
      <w:divBdr>
        <w:top w:val="none" w:sz="0" w:space="0" w:color="auto"/>
        <w:left w:val="none" w:sz="0" w:space="0" w:color="auto"/>
        <w:bottom w:val="none" w:sz="0" w:space="0" w:color="auto"/>
        <w:right w:val="none" w:sz="0" w:space="0" w:color="auto"/>
      </w:divBdr>
      <w:divsChild>
        <w:div w:id="1201167567">
          <w:marLeft w:val="0"/>
          <w:marRight w:val="0"/>
          <w:marTop w:val="0"/>
          <w:marBottom w:val="0"/>
          <w:divBdr>
            <w:top w:val="none" w:sz="0" w:space="0" w:color="auto"/>
            <w:left w:val="none" w:sz="0" w:space="0" w:color="auto"/>
            <w:bottom w:val="none" w:sz="0" w:space="0" w:color="auto"/>
            <w:right w:val="none" w:sz="0" w:space="0" w:color="auto"/>
          </w:divBdr>
        </w:div>
        <w:div w:id="371155459">
          <w:marLeft w:val="0"/>
          <w:marRight w:val="0"/>
          <w:marTop w:val="0"/>
          <w:marBottom w:val="0"/>
          <w:divBdr>
            <w:top w:val="none" w:sz="0" w:space="0" w:color="auto"/>
            <w:left w:val="none" w:sz="0" w:space="0" w:color="auto"/>
            <w:bottom w:val="none" w:sz="0" w:space="0" w:color="auto"/>
            <w:right w:val="none" w:sz="0" w:space="0" w:color="auto"/>
          </w:divBdr>
        </w:div>
        <w:div w:id="1102342578">
          <w:marLeft w:val="0"/>
          <w:marRight w:val="0"/>
          <w:marTop w:val="0"/>
          <w:marBottom w:val="0"/>
          <w:divBdr>
            <w:top w:val="none" w:sz="0" w:space="0" w:color="auto"/>
            <w:left w:val="none" w:sz="0" w:space="0" w:color="auto"/>
            <w:bottom w:val="none" w:sz="0" w:space="0" w:color="auto"/>
            <w:right w:val="none" w:sz="0" w:space="0" w:color="auto"/>
          </w:divBdr>
        </w:div>
        <w:div w:id="1932355799">
          <w:marLeft w:val="0"/>
          <w:marRight w:val="0"/>
          <w:marTop w:val="0"/>
          <w:marBottom w:val="0"/>
          <w:divBdr>
            <w:top w:val="none" w:sz="0" w:space="0" w:color="auto"/>
            <w:left w:val="none" w:sz="0" w:space="0" w:color="auto"/>
            <w:bottom w:val="none" w:sz="0" w:space="0" w:color="auto"/>
            <w:right w:val="none" w:sz="0" w:space="0" w:color="auto"/>
          </w:divBdr>
        </w:div>
        <w:div w:id="653414016">
          <w:marLeft w:val="0"/>
          <w:marRight w:val="0"/>
          <w:marTop w:val="0"/>
          <w:marBottom w:val="0"/>
          <w:divBdr>
            <w:top w:val="none" w:sz="0" w:space="0" w:color="auto"/>
            <w:left w:val="none" w:sz="0" w:space="0" w:color="auto"/>
            <w:bottom w:val="none" w:sz="0" w:space="0" w:color="auto"/>
            <w:right w:val="none" w:sz="0" w:space="0" w:color="auto"/>
          </w:divBdr>
        </w:div>
        <w:div w:id="883372193">
          <w:marLeft w:val="0"/>
          <w:marRight w:val="0"/>
          <w:marTop w:val="0"/>
          <w:marBottom w:val="0"/>
          <w:divBdr>
            <w:top w:val="none" w:sz="0" w:space="0" w:color="auto"/>
            <w:left w:val="none" w:sz="0" w:space="0" w:color="auto"/>
            <w:bottom w:val="none" w:sz="0" w:space="0" w:color="auto"/>
            <w:right w:val="none" w:sz="0" w:space="0" w:color="auto"/>
          </w:divBdr>
        </w:div>
        <w:div w:id="798382178">
          <w:marLeft w:val="0"/>
          <w:marRight w:val="0"/>
          <w:marTop w:val="0"/>
          <w:marBottom w:val="0"/>
          <w:divBdr>
            <w:top w:val="none" w:sz="0" w:space="0" w:color="auto"/>
            <w:left w:val="none" w:sz="0" w:space="0" w:color="auto"/>
            <w:bottom w:val="none" w:sz="0" w:space="0" w:color="auto"/>
            <w:right w:val="none" w:sz="0" w:space="0" w:color="auto"/>
          </w:divBdr>
        </w:div>
        <w:div w:id="1330138650">
          <w:marLeft w:val="0"/>
          <w:marRight w:val="0"/>
          <w:marTop w:val="0"/>
          <w:marBottom w:val="0"/>
          <w:divBdr>
            <w:top w:val="none" w:sz="0" w:space="0" w:color="auto"/>
            <w:left w:val="none" w:sz="0" w:space="0" w:color="auto"/>
            <w:bottom w:val="none" w:sz="0" w:space="0" w:color="auto"/>
            <w:right w:val="none" w:sz="0" w:space="0" w:color="auto"/>
          </w:divBdr>
        </w:div>
        <w:div w:id="1319379635">
          <w:marLeft w:val="0"/>
          <w:marRight w:val="0"/>
          <w:marTop w:val="0"/>
          <w:marBottom w:val="0"/>
          <w:divBdr>
            <w:top w:val="none" w:sz="0" w:space="0" w:color="auto"/>
            <w:left w:val="none" w:sz="0" w:space="0" w:color="auto"/>
            <w:bottom w:val="none" w:sz="0" w:space="0" w:color="auto"/>
            <w:right w:val="none" w:sz="0" w:space="0" w:color="auto"/>
          </w:divBdr>
        </w:div>
        <w:div w:id="1039673073">
          <w:marLeft w:val="0"/>
          <w:marRight w:val="0"/>
          <w:marTop w:val="0"/>
          <w:marBottom w:val="0"/>
          <w:divBdr>
            <w:top w:val="none" w:sz="0" w:space="0" w:color="auto"/>
            <w:left w:val="none" w:sz="0" w:space="0" w:color="auto"/>
            <w:bottom w:val="none" w:sz="0" w:space="0" w:color="auto"/>
            <w:right w:val="none" w:sz="0" w:space="0" w:color="auto"/>
          </w:divBdr>
        </w:div>
        <w:div w:id="2288048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307</Words>
  <Characters>1753</Characters>
  <Application>Microsoft Office Word</Application>
  <DocSecurity>0</DocSecurity>
  <Lines>14</Lines>
  <Paragraphs>4</Paragraphs>
  <ScaleCrop>false</ScaleCrop>
  <Company/>
  <LinksUpToDate>false</LinksUpToDate>
  <CharactersWithSpaces>2056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Andreea Cadinoiu</dc:creator>
  <cp:keywords/>
  <dc:description/>
  <cp:lastModifiedBy>Andreea Cadinoiu</cp:lastModifiedBy>
  <cp:revision>2</cp:revision>
  <dcterms:created xsi:type="dcterms:W3CDTF">2025-04-23T11:19:00Z</dcterms:created>
  <dcterms:modified xsi:type="dcterms:W3CDTF">2025-04-23T11:23:00Z</dcterms:modified>
</cp:coreProperties>
</file>